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B" w:rsidRDefault="0053747A" w:rsidP="00553C85">
      <w:pPr>
        <w:ind w:right="420" w:firstLineChars="150" w:firstLine="420"/>
        <w:rPr>
          <w:rFonts w:ascii="宋体" w:hAnsi="宋体"/>
          <w:color w:val="000000" w:themeColor="text1"/>
          <w:sz w:val="28"/>
          <w:szCs w:val="28"/>
          <w:u w:val="single"/>
        </w:rPr>
      </w:pPr>
      <w:r w:rsidRPr="0053747A">
        <w:rPr>
          <w:rFonts w:ascii="宋体" w:hAnsi="宋体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7.4pt;margin-top:-45.1pt;width:62.25pt;height:37.45pt;z-index:251658240" fillcolor="white [3212]" strokecolor="white [3212]">
            <v:textbox>
              <w:txbxContent>
                <w:p w:rsidR="00553C85" w:rsidRPr="00553C85" w:rsidRDefault="00553C8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553C85">
                    <w:rPr>
                      <w:rFonts w:ascii="仿宋_GB2312" w:eastAsia="仿宋_GB2312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2B25C4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备案编号：</w:t>
      </w: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2B25C4">
      <w:pPr>
        <w:jc w:val="center"/>
        <w:rPr>
          <w:rFonts w:ascii="宋体" w:hAnsi="宋体"/>
          <w:b/>
          <w:color w:val="000000" w:themeColor="text1"/>
          <w:spacing w:val="-40"/>
          <w:sz w:val="52"/>
          <w:szCs w:val="52"/>
        </w:rPr>
      </w:pPr>
      <w:r>
        <w:rPr>
          <w:rFonts w:ascii="宋体" w:hAnsi="宋体" w:hint="eastAsia"/>
          <w:b/>
          <w:color w:val="000000" w:themeColor="text1"/>
          <w:spacing w:val="38"/>
          <w:sz w:val="52"/>
          <w:szCs w:val="52"/>
        </w:rPr>
        <w:t>佛教教职人员证延期审核表</w:t>
      </w:r>
      <w:r>
        <w:rPr>
          <w:rFonts w:ascii="宋体" w:hAnsi="宋体" w:hint="eastAsia"/>
          <w:b/>
          <w:color w:val="000000" w:themeColor="text1"/>
          <w:spacing w:val="-40"/>
          <w:sz w:val="52"/>
          <w:szCs w:val="52"/>
        </w:rPr>
        <w:t>（样表）</w:t>
      </w:r>
    </w:p>
    <w:p w:rsidR="00AE4DFB" w:rsidRDefault="00AE4DFB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</w:rPr>
      </w:pPr>
    </w:p>
    <w:p w:rsidR="00AE4DFB" w:rsidRDefault="002B25C4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44"/>
          <w:szCs w:val="44"/>
        </w:rPr>
        <w:t>（安徽）</w:t>
      </w: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2B25C4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姓    名:</w:t>
      </w:r>
    </w:p>
    <w:p w:rsidR="00AE4DFB" w:rsidRDefault="00AE4DFB">
      <w:pPr>
        <w:ind w:firstLineChars="500" w:firstLine="1400"/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2B25C4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报送单位: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×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>市佛协或</w:t>
      </w:r>
      <w:r>
        <w:rPr>
          <w:rFonts w:ascii="Arial" w:hAnsi="Arial" w:cs="Arial"/>
          <w:color w:val="000000" w:themeColor="text1"/>
          <w:sz w:val="28"/>
          <w:szCs w:val="28"/>
          <w:u w:val="single"/>
        </w:rPr>
        <w:t>×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>市宗教局（未成立佛协）</w:t>
      </w:r>
    </w:p>
    <w:p w:rsidR="00AE4DFB" w:rsidRDefault="00AE4DFB">
      <w:pPr>
        <w:ind w:firstLineChars="500" w:firstLine="1400"/>
        <w:rPr>
          <w:rFonts w:ascii="宋体" w:hAnsi="宋体"/>
          <w:color w:val="000000" w:themeColor="text1"/>
          <w:sz w:val="28"/>
          <w:szCs w:val="28"/>
        </w:rPr>
      </w:pPr>
    </w:p>
    <w:p w:rsidR="00AE4DFB" w:rsidRDefault="002B25C4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填表日期:</w:t>
      </w:r>
    </w:p>
    <w:p w:rsidR="00AE4DFB" w:rsidRDefault="00AE4DFB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AE4DFB" w:rsidRDefault="00AE4DFB">
      <w:pPr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DE0D47" w:rsidRDefault="00DE0D47">
      <w:pPr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DE0D47" w:rsidRDefault="00DE0D47">
      <w:pPr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AE4DFB" w:rsidRDefault="002B25C4">
      <w:pPr>
        <w:jc w:val="center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安徽省佛教协会</w:t>
      </w:r>
    </w:p>
    <w:p w:rsidR="00084AD3" w:rsidRDefault="00084AD3">
      <w:pPr>
        <w:rPr>
          <w:rFonts w:ascii="黑体" w:eastAsia="黑体" w:hAnsi="黑体"/>
          <w:sz w:val="24"/>
        </w:rPr>
      </w:pPr>
    </w:p>
    <w:p w:rsidR="00AE4DFB" w:rsidRDefault="002B25C4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省市县（市、区）</w:t>
      </w:r>
    </w:p>
    <w:tbl>
      <w:tblPr>
        <w:tblStyle w:val="a5"/>
        <w:tblW w:w="11119" w:type="dxa"/>
        <w:tblInd w:w="-1168" w:type="dxa"/>
        <w:tblLayout w:type="fixed"/>
        <w:tblLook w:val="04A0"/>
      </w:tblPr>
      <w:tblGrid>
        <w:gridCol w:w="1102"/>
        <w:gridCol w:w="69"/>
        <w:gridCol w:w="727"/>
        <w:gridCol w:w="404"/>
        <w:gridCol w:w="934"/>
        <w:gridCol w:w="820"/>
        <w:gridCol w:w="288"/>
        <w:gridCol w:w="219"/>
        <w:gridCol w:w="612"/>
        <w:gridCol w:w="381"/>
        <w:gridCol w:w="540"/>
        <w:gridCol w:w="314"/>
        <w:gridCol w:w="369"/>
        <w:gridCol w:w="451"/>
        <w:gridCol w:w="79"/>
        <w:gridCol w:w="1270"/>
        <w:gridCol w:w="210"/>
        <w:gridCol w:w="528"/>
        <w:gridCol w:w="691"/>
        <w:gridCol w:w="1111"/>
      </w:tblGrid>
      <w:tr w:rsidR="00AE4DFB">
        <w:trPr>
          <w:trHeight w:val="567"/>
        </w:trPr>
        <w:tc>
          <w:tcPr>
            <w:tcW w:w="8789" w:type="dxa"/>
            <w:gridSpan w:val="17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一、基本情况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近</w:t>
            </w:r>
          </w:p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期</w:t>
            </w:r>
          </w:p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照</w:t>
            </w:r>
          </w:p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片</w:t>
            </w:r>
          </w:p>
          <w:p w:rsidR="00AE4DFB" w:rsidRDefault="002B25C4" w:rsidP="00E0214F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（2寸</w:t>
            </w:r>
            <w:r w:rsidR="00E0214F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白底</w:t>
            </w:r>
            <w:proofErr w:type="gramStart"/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、着</w:t>
            </w:r>
            <w:proofErr w:type="gramEnd"/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僧服）</w:t>
            </w:r>
          </w:p>
        </w:tc>
      </w:tr>
      <w:tr w:rsidR="00AE4DFB">
        <w:trPr>
          <w:trHeight w:val="307"/>
        </w:trPr>
        <w:tc>
          <w:tcPr>
            <w:tcW w:w="1898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参照身份证</w:t>
            </w:r>
          </w:p>
        </w:tc>
        <w:tc>
          <w:tcPr>
            <w:tcW w:w="1327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曾用名</w:t>
            </w:r>
          </w:p>
        </w:tc>
        <w:tc>
          <w:tcPr>
            <w:tcW w:w="1533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参照身份证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法名</w:t>
            </w:r>
          </w:p>
        </w:tc>
        <w:tc>
          <w:tcPr>
            <w:tcW w:w="1559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戒牒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307"/>
        </w:trPr>
        <w:tc>
          <w:tcPr>
            <w:tcW w:w="1898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AE4DFB" w:rsidRDefault="00AE4DFB">
            <w:pPr>
              <w:jc w:val="center"/>
              <w:rPr>
                <w:color w:val="FF0000"/>
              </w:rPr>
            </w:pPr>
          </w:p>
        </w:tc>
        <w:tc>
          <w:tcPr>
            <w:tcW w:w="1327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教职人员证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338" w:type="dxa"/>
            <w:gridSpan w:val="2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男或女</w:t>
            </w:r>
          </w:p>
        </w:tc>
        <w:tc>
          <w:tcPr>
            <w:tcW w:w="1327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533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汉，等等</w:t>
            </w:r>
          </w:p>
        </w:tc>
        <w:tc>
          <w:tcPr>
            <w:tcW w:w="1134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1559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安徽+某市（县）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90"/>
        </w:trPr>
        <w:tc>
          <w:tcPr>
            <w:tcW w:w="1102" w:type="dxa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2134" w:type="dxa"/>
            <w:gridSpan w:val="4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18位二代身份证号码</w:t>
            </w:r>
          </w:p>
        </w:tc>
        <w:tc>
          <w:tcPr>
            <w:tcW w:w="1327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533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未婚或离婚</w:t>
            </w:r>
          </w:p>
        </w:tc>
        <w:tc>
          <w:tcPr>
            <w:tcW w:w="1134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教职身份</w:t>
            </w:r>
          </w:p>
        </w:tc>
        <w:tc>
          <w:tcPr>
            <w:tcW w:w="1559" w:type="dxa"/>
            <w:gridSpan w:val="3"/>
            <w:vAlign w:val="center"/>
          </w:tcPr>
          <w:p w:rsidR="00AE4DFB" w:rsidRPr="00393FF4" w:rsidRDefault="00393FF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 w:rsidRPr="00393FF4"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比丘/比丘尼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307"/>
        </w:trPr>
        <w:tc>
          <w:tcPr>
            <w:tcW w:w="1898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现户籍所在地</w:t>
            </w:r>
          </w:p>
        </w:tc>
        <w:tc>
          <w:tcPr>
            <w:tcW w:w="4198" w:type="dxa"/>
            <w:gridSpan w:val="8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307"/>
        </w:trPr>
        <w:tc>
          <w:tcPr>
            <w:tcW w:w="1898" w:type="dxa"/>
            <w:gridSpan w:val="3"/>
            <w:vMerge/>
            <w:vAlign w:val="center"/>
          </w:tcPr>
          <w:p w:rsidR="00AE4DFB" w:rsidRDefault="00AE4DFB">
            <w:pPr>
              <w:jc w:val="center"/>
            </w:pPr>
          </w:p>
        </w:tc>
        <w:tc>
          <w:tcPr>
            <w:tcW w:w="4198" w:type="dxa"/>
            <w:gridSpan w:val="8"/>
            <w:vMerge/>
            <w:vAlign w:val="center"/>
          </w:tcPr>
          <w:p w:rsidR="00AE4DFB" w:rsidRDefault="00AE4DFB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E4DFB" w:rsidRDefault="00AE4DFB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教职人员</w:t>
            </w:r>
          </w:p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证书编号</w:t>
            </w:r>
          </w:p>
        </w:tc>
        <w:tc>
          <w:tcPr>
            <w:tcW w:w="1338" w:type="dxa"/>
            <w:gridSpan w:val="2"/>
            <w:vAlign w:val="center"/>
          </w:tcPr>
          <w:p w:rsidR="00AE4DFB" w:rsidRPr="00E0214F" w:rsidRDefault="00393FF4" w:rsidP="00E0214F">
            <w:pPr>
              <w:spacing w:line="240" w:lineRule="exact"/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 w:rsidRPr="00E0214F"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  <w:t>34018110005</w:t>
            </w:r>
            <w:r w:rsidR="00E0214F" w:rsidRPr="00E0214F"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6</w:t>
            </w:r>
          </w:p>
        </w:tc>
        <w:tc>
          <w:tcPr>
            <w:tcW w:w="2860" w:type="dxa"/>
            <w:gridSpan w:val="6"/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原申请认定宗教活动场所</w:t>
            </w:r>
          </w:p>
        </w:tc>
        <w:tc>
          <w:tcPr>
            <w:tcW w:w="5023" w:type="dxa"/>
            <w:gridSpan w:val="9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某市+某县（市、区）+某寺院</w:t>
            </w:r>
          </w:p>
        </w:tc>
      </w:tr>
      <w:tr w:rsidR="00AE4DFB">
        <w:trPr>
          <w:trHeight w:val="386"/>
        </w:trPr>
        <w:tc>
          <w:tcPr>
            <w:tcW w:w="1898" w:type="dxa"/>
            <w:gridSpan w:val="3"/>
            <w:vMerge w:val="restart"/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现常住宗教活动场所（宗教团体、宗教院校）及地址</w:t>
            </w:r>
          </w:p>
        </w:tc>
        <w:tc>
          <w:tcPr>
            <w:tcW w:w="5332" w:type="dxa"/>
            <w:gridSpan w:val="11"/>
            <w:tcBorders>
              <w:bottom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某省+某市+某县（市、区）+某宗教活动场所或</w:t>
            </w:r>
            <w:r>
              <w:rPr>
                <w:rFonts w:ascii="Arial" w:eastAsia="CESI仿宋-GB18030" w:hAnsi="Arial" w:cs="Arial"/>
                <w:b/>
                <w:color w:val="FF0000"/>
                <w:kern w:val="0"/>
                <w:sz w:val="13"/>
                <w:szCs w:val="13"/>
              </w:rPr>
              <w:t>××</w:t>
            </w:r>
            <w:r>
              <w:rPr>
                <w:rFonts w:ascii="Arial" w:eastAsia="CESI仿宋-GB18030" w:hAnsi="Arial" w:cs="Arial" w:hint="eastAsia"/>
                <w:b/>
                <w:color w:val="FF0000"/>
                <w:kern w:val="0"/>
                <w:sz w:val="13"/>
                <w:szCs w:val="13"/>
              </w:rPr>
              <w:t>佛协</w:t>
            </w: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、</w:t>
            </w:r>
            <w:r>
              <w:rPr>
                <w:rFonts w:ascii="Arial" w:eastAsia="CESI仿宋-GB18030" w:hAnsi="Arial" w:cs="Arial"/>
                <w:b/>
                <w:color w:val="FF0000"/>
                <w:kern w:val="0"/>
                <w:sz w:val="13"/>
                <w:szCs w:val="13"/>
              </w:rPr>
              <w:t>××</w:t>
            </w: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佛学院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vMerge w:val="restart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邮编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</w:p>
        </w:tc>
      </w:tr>
      <w:tr w:rsidR="00AE4DFB">
        <w:trPr>
          <w:trHeight w:val="315"/>
        </w:trPr>
        <w:tc>
          <w:tcPr>
            <w:tcW w:w="1898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AE4DFB" w:rsidRDefault="00AE4DFB">
            <w:pPr>
              <w:jc w:val="center"/>
            </w:pPr>
          </w:p>
        </w:tc>
        <w:tc>
          <w:tcPr>
            <w:tcW w:w="5332" w:type="dxa"/>
            <w:gridSpan w:val="11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某省+某市+某县（市、区）+路+号</w:t>
            </w:r>
          </w:p>
        </w:tc>
        <w:tc>
          <w:tcPr>
            <w:tcW w:w="1559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2330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AE4DFB">
        <w:trPr>
          <w:trHeight w:val="567"/>
        </w:trPr>
        <w:tc>
          <w:tcPr>
            <w:tcW w:w="1171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出家时间</w:t>
            </w:r>
          </w:p>
        </w:tc>
        <w:tc>
          <w:tcPr>
            <w:tcW w:w="1131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934" w:type="dxa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剃度师</w:t>
            </w:r>
          </w:p>
        </w:tc>
        <w:tc>
          <w:tcPr>
            <w:tcW w:w="1108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法名全名</w:t>
            </w:r>
          </w:p>
        </w:tc>
        <w:tc>
          <w:tcPr>
            <w:tcW w:w="831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受戒</w:t>
            </w:r>
          </w:p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921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683" w:type="dxa"/>
            <w:gridSpan w:val="2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受戒</w:t>
            </w:r>
          </w:p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寺院</w:t>
            </w:r>
          </w:p>
        </w:tc>
        <w:tc>
          <w:tcPr>
            <w:tcW w:w="2538" w:type="dxa"/>
            <w:gridSpan w:val="5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某省+某市+某县（市、区）+某寺院</w:t>
            </w:r>
          </w:p>
        </w:tc>
        <w:tc>
          <w:tcPr>
            <w:tcW w:w="691" w:type="dxa"/>
            <w:tcBorders>
              <w:top w:val="double" w:sz="12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戒牒编号</w:t>
            </w:r>
          </w:p>
        </w:tc>
        <w:tc>
          <w:tcPr>
            <w:tcW w:w="1111" w:type="dxa"/>
            <w:tcBorders>
              <w:top w:val="double" w:sz="12" w:space="0" w:color="auto"/>
            </w:tcBorders>
            <w:vAlign w:val="center"/>
          </w:tcPr>
          <w:p w:rsidR="00AE4DFB" w:rsidRPr="00E0214F" w:rsidRDefault="00E0214F">
            <w:pPr>
              <w:spacing w:line="240" w:lineRule="exact"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 w:rsidRPr="00E0214F"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  <w:t>20120</w:t>
            </w:r>
            <w:r w:rsidRPr="00E0214F"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1</w:t>
            </w:r>
            <w:r w:rsidRPr="00E0214F"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  <w:t>82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vAlign w:val="center"/>
          </w:tcPr>
          <w:p w:rsidR="00AE4DFB" w:rsidRDefault="002B25C4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国民教育程度</w:t>
            </w:r>
          </w:p>
        </w:tc>
        <w:tc>
          <w:tcPr>
            <w:tcW w:w="2665" w:type="dxa"/>
            <w:gridSpan w:val="5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全日制最高学历</w:t>
            </w:r>
          </w:p>
        </w:tc>
        <w:tc>
          <w:tcPr>
            <w:tcW w:w="1533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5023" w:type="dxa"/>
            <w:gridSpan w:val="9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某省+某市+某县（市、区）+某学校名称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宗教教育程度</w:t>
            </w:r>
          </w:p>
        </w:tc>
        <w:tc>
          <w:tcPr>
            <w:tcW w:w="2665" w:type="dxa"/>
            <w:gridSpan w:val="5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在国家宗教局批准的设立的宗教院校取得学位及学历情况</w:t>
            </w:r>
          </w:p>
        </w:tc>
        <w:tc>
          <w:tcPr>
            <w:tcW w:w="1533" w:type="dxa"/>
            <w:gridSpan w:val="3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宗教毕业院校</w:t>
            </w:r>
          </w:p>
        </w:tc>
        <w:tc>
          <w:tcPr>
            <w:tcW w:w="5023" w:type="dxa"/>
            <w:gridSpan w:val="9"/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国家宗教局批准的设立的宗教院校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doub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Cs w:val="21"/>
              </w:rPr>
              <w:t>现所在单位类别</w:t>
            </w:r>
          </w:p>
        </w:tc>
        <w:tc>
          <w:tcPr>
            <w:tcW w:w="9221" w:type="dxa"/>
            <w:gridSpan w:val="1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宗教活动场所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 xml:space="preserve">    宗教团体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 xml:space="preserve">    宗教院校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5"/>
                <w:szCs w:val="15"/>
              </w:rPr>
              <w:t>（在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5"/>
                <w:szCs w:val="15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5"/>
                <w:szCs w:val="15"/>
              </w:rPr>
              <w:t>中</w:t>
            </w:r>
            <w:r>
              <w:rPr>
                <w:rFonts w:ascii="CESI小标宋-GB2312" w:eastAsia="CESI小标宋-GB2312" w:hAnsi="CESI小标宋-GB2312" w:cs="CESI小标宋-GB2312" w:hint="eastAsia"/>
                <w:color w:val="000000" w:themeColor="text1"/>
                <w:kern w:val="0"/>
                <w:sz w:val="15"/>
                <w:szCs w:val="15"/>
              </w:rPr>
              <w:t>√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5"/>
                <w:szCs w:val="15"/>
              </w:rPr>
              <w:t>选，有多个</w:t>
            </w:r>
            <w:r>
              <w:rPr>
                <w:rFonts w:ascii="CESI小标宋-GB2312" w:eastAsia="CESI小标宋-GB2312" w:hAnsi="CESI小标宋-GB2312" w:cs="CESI小标宋-GB2312" w:hint="eastAsia"/>
                <w:color w:val="000000" w:themeColor="text1"/>
                <w:kern w:val="0"/>
                <w:sz w:val="15"/>
                <w:szCs w:val="15"/>
              </w:rPr>
              <w:t>√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15"/>
                <w:szCs w:val="15"/>
              </w:rPr>
              <w:t>选多个）</w:t>
            </w:r>
          </w:p>
        </w:tc>
      </w:tr>
      <w:tr w:rsidR="00AE4DFB">
        <w:trPr>
          <w:trHeight w:val="604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spacing w:line="0" w:lineRule="atLeast"/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所在宗教活动场所</w:t>
            </w: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某省+某市+某县（市、区）+某寺院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kern w:val="0"/>
                <w:szCs w:val="21"/>
              </w:rPr>
              <w:t>在宗教活动场所任职情况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4DFB" w:rsidRPr="00E0214F" w:rsidRDefault="00E0214F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 w:rsidRPr="00E0214F"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方丈/住持/监院/知客</w:t>
            </w:r>
            <w:r w:rsidRPr="00E0214F"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  <w:t>…</w:t>
            </w:r>
            <w:r w:rsidRPr="00E0214F"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.</w:t>
            </w:r>
          </w:p>
        </w:tc>
      </w:tr>
      <w:tr w:rsidR="00AE4DFB">
        <w:trPr>
          <w:trHeight w:val="204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所在宗教团体</w:t>
            </w: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某省佛协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在宗教团体任职情况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任常务理事以上职务</w:t>
            </w:r>
          </w:p>
        </w:tc>
      </w:tr>
      <w:tr w:rsidR="00AE4DFB">
        <w:trPr>
          <w:trHeight w:val="90"/>
        </w:trPr>
        <w:tc>
          <w:tcPr>
            <w:tcW w:w="1898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CESI黑体-GB13000" w:eastAsia="CESI黑体-GB13000" w:hAnsi="CESI黑体-GB13000" w:cs="CESI黑体-GB13000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某市佛协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kern w:val="0"/>
                <w:sz w:val="13"/>
                <w:szCs w:val="13"/>
              </w:rPr>
            </w:pPr>
          </w:p>
        </w:tc>
        <w:tc>
          <w:tcPr>
            <w:tcW w:w="233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任常务理事以上职务</w:t>
            </w:r>
          </w:p>
        </w:tc>
      </w:tr>
      <w:tr w:rsidR="00AE4DFB">
        <w:trPr>
          <w:trHeight w:val="204"/>
        </w:trPr>
        <w:tc>
          <w:tcPr>
            <w:tcW w:w="189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kern w:val="0"/>
                <w:sz w:val="13"/>
                <w:szCs w:val="13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某县（市、区）</w:t>
            </w: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佛协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kern w:val="0"/>
                <w:sz w:val="13"/>
                <w:szCs w:val="13"/>
              </w:rPr>
            </w:pPr>
          </w:p>
        </w:tc>
        <w:tc>
          <w:tcPr>
            <w:tcW w:w="2330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FF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任常务理事以上职务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所在宗教院校</w:t>
            </w: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写明所属，如中国佛学院、安徽九华山佛学院、浙江佛学院等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在宗教院校任职情况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按实际任职填写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spacing w:line="240" w:lineRule="exact"/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kern w:val="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kern w:val="0"/>
                <w:szCs w:val="21"/>
              </w:rPr>
              <w:t>在人大、政协任职情况</w:t>
            </w: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kern w:val="0"/>
                <w:sz w:val="13"/>
                <w:szCs w:val="13"/>
              </w:rPr>
              <w:t>写明哪一级，如全国政协委员或某省、某市、某县（市、区）政协委员（人大代表）</w:t>
            </w:r>
          </w:p>
        </w:tc>
      </w:tr>
      <w:tr w:rsidR="00AE4DFB">
        <w:trPr>
          <w:trHeight w:val="567"/>
        </w:trPr>
        <w:tc>
          <w:tcPr>
            <w:tcW w:w="11119" w:type="dxa"/>
            <w:gridSpan w:val="20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E4DFB" w:rsidRDefault="002B25C4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本人简历</w:t>
            </w:r>
          </w:p>
          <w:p w:rsidR="00AE4DFB" w:rsidRDefault="002B25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（备注：时间必须连续；至少从剃度出家时间起填）</w:t>
            </w: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1"/>
              </w:rPr>
              <w:t>何年月－何年月</w:t>
            </w: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2B25C4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1"/>
              </w:rPr>
              <w:t>在何省何市何县何单位从事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0"/>
                <w:szCs w:val="21"/>
              </w:rPr>
              <w:t>何工作</w:t>
            </w:r>
            <w:proofErr w:type="gramEnd"/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微软雅黑" w:hAnsi="黑体"/>
                <w:b/>
                <w:kern w:val="0"/>
                <w:sz w:val="2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E4DFB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FB" w:rsidRDefault="00AE4DFB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 w:rsidP="00620B1A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 w:val="20"/>
                <w:szCs w:val="21"/>
              </w:rPr>
              <w:lastRenderedPageBreak/>
              <w:t>何年月－何年月</w:t>
            </w: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 w:rsidP="00620B1A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 w:val="20"/>
                <w:szCs w:val="21"/>
              </w:rPr>
              <w:t>在何省何市何县何单位从事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 w:themeColor="text1"/>
                <w:kern w:val="0"/>
                <w:sz w:val="20"/>
                <w:szCs w:val="21"/>
              </w:rPr>
              <w:t>何工作</w:t>
            </w:r>
            <w:proofErr w:type="gramEnd"/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9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450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bCs/>
                <w:color w:val="000000" w:themeColor="text1"/>
                <w:kern w:val="0"/>
                <w:sz w:val="20"/>
                <w:szCs w:val="20"/>
              </w:rPr>
              <w:t>婚姻史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0"/>
                <w:szCs w:val="21"/>
              </w:rPr>
              <w:t>结婚时间</w:t>
            </w: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0"/>
                <w:szCs w:val="21"/>
              </w:rPr>
              <w:t>离婚时间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0"/>
                <w:szCs w:val="21"/>
              </w:rPr>
              <w:t>离婚方式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0"/>
                <w:szCs w:val="21"/>
              </w:rPr>
              <w:t>离婚证或法院判决书编号</w:t>
            </w:r>
          </w:p>
        </w:tc>
      </w:tr>
      <w:tr w:rsidR="000D76D1">
        <w:trPr>
          <w:trHeight w:val="450"/>
        </w:trPr>
        <w:tc>
          <w:tcPr>
            <w:tcW w:w="1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  <w:r>
              <w:rPr>
                <w:rFonts w:ascii="CESI仿宋-GB18030" w:eastAsia="CESI仿宋-GB18030" w:hAnsi="CESI仿宋-GB18030" w:cs="CESI仿宋-GB18030" w:hint="eastAsia"/>
                <w:color w:val="000000" w:themeColor="text1"/>
              </w:rPr>
              <w:t>2018.3.30</w:t>
            </w: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  <w:r>
              <w:rPr>
                <w:rFonts w:ascii="CESI仿宋-GB18030" w:eastAsia="CESI仿宋-GB18030" w:hAnsi="CESI仿宋-GB18030" w:cs="CESI仿宋-GB18030" w:hint="eastAsia"/>
                <w:color w:val="000000" w:themeColor="text1"/>
              </w:rPr>
              <w:t>2018.10.30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  <w:r>
              <w:rPr>
                <w:rFonts w:ascii="CESI仿宋-GB18030" w:eastAsia="CESI仿宋-GB18030" w:hAnsi="CESI仿宋-GB18030" w:cs="CESI仿宋-GB18030" w:hint="eastAsia"/>
                <w:color w:val="000000" w:themeColor="text1"/>
              </w:rPr>
              <w:t>协议离婚或诉讼离婚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Arial" w:eastAsia="CESI仿宋-GB18030" w:hAnsi="Arial" w:cs="Arial"/>
                <w:b/>
                <w:color w:val="000000" w:themeColor="text1"/>
                <w:kern w:val="0"/>
                <w:sz w:val="20"/>
                <w:szCs w:val="21"/>
              </w:rPr>
              <w:t>×××</w:t>
            </w:r>
          </w:p>
        </w:tc>
      </w:tr>
      <w:tr w:rsidR="000D76D1">
        <w:trPr>
          <w:trHeight w:val="443"/>
        </w:trPr>
        <w:tc>
          <w:tcPr>
            <w:tcW w:w="1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450"/>
        </w:trPr>
        <w:tc>
          <w:tcPr>
            <w:tcW w:w="1898" w:type="dxa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kern w:val="0"/>
                <w:sz w:val="20"/>
                <w:szCs w:val="21"/>
              </w:rPr>
            </w:pP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kern w:val="0"/>
                <w:sz w:val="20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kern w:val="0"/>
                <w:sz w:val="20"/>
                <w:szCs w:val="21"/>
              </w:rPr>
            </w:pPr>
          </w:p>
        </w:tc>
      </w:tr>
      <w:tr w:rsidR="000D76D1">
        <w:trPr>
          <w:trHeight w:val="450"/>
        </w:trPr>
        <w:tc>
          <w:tcPr>
            <w:tcW w:w="11119" w:type="dxa"/>
            <w:gridSpan w:val="2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三、审核情况</w:t>
            </w:r>
          </w:p>
        </w:tc>
      </w:tr>
      <w:tr w:rsidR="000D76D1">
        <w:trPr>
          <w:trHeight w:val="4110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spacing w:line="0" w:lineRule="atLeast"/>
              <w:ind w:firstLineChars="50" w:firstLine="120"/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申请人</w:t>
            </w:r>
          </w:p>
          <w:p w:rsidR="000D76D1" w:rsidRDefault="000D76D1">
            <w:pPr>
              <w:spacing w:line="0" w:lineRule="atLeast"/>
              <w:ind w:firstLineChars="50" w:firstLine="120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意见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400" w:lineRule="exact"/>
              <w:ind w:firstLineChars="200" w:firstLine="400"/>
              <w:rPr>
                <w:rFonts w:ascii="CESI仿宋-GB18030" w:eastAsia="CESI仿宋-GB18030" w:hAnsi="CESI仿宋-GB18030" w:cs="CESI仿宋-GB18030"/>
                <w:kern w:val="0"/>
                <w:sz w:val="24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手动抄写（自愿申请教职人员证书延期。</w:t>
            </w:r>
            <w:proofErr w:type="gramStart"/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如若因</w:t>
            </w:r>
            <w:proofErr w:type="gramEnd"/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本人提供材料不实、不全等原因造成教职人员证不能延期的，责任由本人承担。）</w:t>
            </w:r>
          </w:p>
          <w:p w:rsidR="000D76D1" w:rsidRDefault="000D76D1">
            <w:pPr>
              <w:spacing w:line="0" w:lineRule="atLeast"/>
              <w:rPr>
                <w:rFonts w:ascii="黑体" w:eastAsia="黑体" w:hAnsi="宋体"/>
                <w:kern w:val="0"/>
                <w:sz w:val="24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ind w:firstLineChars="800" w:firstLine="1920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签名：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spacing w:line="0" w:lineRule="atLeast"/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所在</w:t>
            </w:r>
          </w:p>
          <w:p w:rsidR="000D76D1" w:rsidRDefault="000D76D1">
            <w:pPr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宗教活动场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所核查意见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（拟同意证书延期）</w:t>
            </w:r>
          </w:p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   （盖章）</w:t>
            </w:r>
          </w:p>
        </w:tc>
      </w:tr>
      <w:tr w:rsidR="000D76D1">
        <w:trPr>
          <w:trHeight w:val="3548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lastRenderedPageBreak/>
              <w:t>县（市、区）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佛协初审意见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（拟同意证书延期）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或填写“无”</w:t>
            </w:r>
          </w:p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（盖章）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县（市、区）</w:t>
            </w:r>
          </w:p>
          <w:p w:rsidR="000D76D1" w:rsidRDefault="000D76D1">
            <w:pPr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宗教事务部门初审意见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（拟同意证书延期）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    （盖章）</w:t>
            </w:r>
          </w:p>
        </w:tc>
      </w:tr>
      <w:tr w:rsidR="000D76D1">
        <w:trPr>
          <w:trHeight w:val="4139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spacing w:line="0" w:lineRule="atLeast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设区市佛协复核意见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（拟同意证书延期）</w:t>
            </w: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或填写“无”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  （盖章）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设区市宗教事务部门复核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意见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（拟同意证书延期）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right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                    （盖章）</w:t>
            </w:r>
          </w:p>
        </w:tc>
      </w:tr>
      <w:tr w:rsidR="000D76D1">
        <w:trPr>
          <w:trHeight w:val="5180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spacing w:line="0" w:lineRule="atLeast"/>
              <w:jc w:val="center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省佛协审核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color w:val="FF0000"/>
                <w:kern w:val="0"/>
                <w:sz w:val="24"/>
              </w:rPr>
              <w:t>意见</w:t>
            </w:r>
          </w:p>
        </w:tc>
        <w:tc>
          <w:tcPr>
            <w:tcW w:w="922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CESI仿宋-GB18030" w:eastAsia="CESI仿宋-GB18030" w:hAnsi="CESI仿宋-GB18030" w:cs="CESI仿宋-GB18030" w:hint="eastAsia"/>
                <w:b/>
                <w:color w:val="FF0000"/>
                <w:kern w:val="0"/>
                <w:sz w:val="20"/>
                <w:szCs w:val="21"/>
              </w:rPr>
              <w:t>同意证书延期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0D76D1" w:rsidRDefault="000D76D1">
            <w:pPr>
              <w:spacing w:line="0" w:lineRule="atLeast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年   月   日</w:t>
            </w:r>
          </w:p>
          <w:p w:rsidR="000D76D1" w:rsidRDefault="000D76D1">
            <w:pPr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（盖章）</w:t>
            </w:r>
          </w:p>
        </w:tc>
      </w:tr>
    </w:tbl>
    <w:p w:rsidR="00AE4DFB" w:rsidRDefault="00AE4DFB"/>
    <w:sectPr w:rsidR="00AE4DFB" w:rsidSect="00AE4DF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96" w:rsidRDefault="00A73F96" w:rsidP="00AE4DFB">
      <w:r>
        <w:separator/>
      </w:r>
    </w:p>
  </w:endnote>
  <w:endnote w:type="continuationSeparator" w:id="0">
    <w:p w:rsidR="00A73F96" w:rsidRDefault="00A73F96" w:rsidP="00AE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8030">
    <w:altName w:val="微软雅黑"/>
    <w:charset w:val="86"/>
    <w:family w:val="auto"/>
    <w:pitch w:val="default"/>
    <w:sig w:usb0="00000000" w:usb1="38C7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微软雅黑">
    <w:altName w:val="Noto Sans CJK SC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FB" w:rsidRDefault="0053747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2B25C4">
      <w:rPr>
        <w:rStyle w:val="a6"/>
      </w:rPr>
      <w:instrText xml:space="preserve">PAGE  </w:instrText>
    </w:r>
    <w:r>
      <w:fldChar w:fldCharType="end"/>
    </w:r>
  </w:p>
  <w:p w:rsidR="00AE4DFB" w:rsidRDefault="00AE4D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FB" w:rsidRDefault="00AE4DFB">
    <w:pPr>
      <w:pStyle w:val="a3"/>
      <w:jc w:val="center"/>
    </w:pPr>
  </w:p>
  <w:p w:rsidR="00AE4DFB" w:rsidRDefault="00AE4D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96" w:rsidRDefault="00A73F96" w:rsidP="00AE4DFB">
      <w:r>
        <w:separator/>
      </w:r>
    </w:p>
  </w:footnote>
  <w:footnote w:type="continuationSeparator" w:id="0">
    <w:p w:rsidR="00A73F96" w:rsidRDefault="00A73F96" w:rsidP="00AE4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674A"/>
    <w:multiLevelType w:val="singleLevel"/>
    <w:tmpl w:val="6D7B674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4D"/>
    <w:rsid w:val="A7DE16B3"/>
    <w:rsid w:val="BFFCF737"/>
    <w:rsid w:val="D70F5FA5"/>
    <w:rsid w:val="D9FF1C42"/>
    <w:rsid w:val="DBF5EFE5"/>
    <w:rsid w:val="DD7D2353"/>
    <w:rsid w:val="DED9C85D"/>
    <w:rsid w:val="DFFE8441"/>
    <w:rsid w:val="E27F5494"/>
    <w:rsid w:val="E6FC9B0E"/>
    <w:rsid w:val="E7F73839"/>
    <w:rsid w:val="ECFFC9F5"/>
    <w:rsid w:val="ED751185"/>
    <w:rsid w:val="EF9FF68F"/>
    <w:rsid w:val="EFBD08DD"/>
    <w:rsid w:val="EFCE0474"/>
    <w:rsid w:val="F67FBFA1"/>
    <w:rsid w:val="F795CE84"/>
    <w:rsid w:val="F7FD39D9"/>
    <w:rsid w:val="F96E1042"/>
    <w:rsid w:val="F9CF43DF"/>
    <w:rsid w:val="F9F4356E"/>
    <w:rsid w:val="FBBBFAF1"/>
    <w:rsid w:val="FBDFDA93"/>
    <w:rsid w:val="FE78211B"/>
    <w:rsid w:val="FF7D50B3"/>
    <w:rsid w:val="FFB52D63"/>
    <w:rsid w:val="FFED0EBC"/>
    <w:rsid w:val="FFF7C1E9"/>
    <w:rsid w:val="FFFEB81B"/>
    <w:rsid w:val="FFFF2DAE"/>
    <w:rsid w:val="FFFFE4E8"/>
    <w:rsid w:val="00084AD3"/>
    <w:rsid w:val="00085163"/>
    <w:rsid w:val="000D76D1"/>
    <w:rsid w:val="00105B0E"/>
    <w:rsid w:val="001267C3"/>
    <w:rsid w:val="00162B44"/>
    <w:rsid w:val="00197B0F"/>
    <w:rsid w:val="00213ABC"/>
    <w:rsid w:val="00284E5D"/>
    <w:rsid w:val="002B25C4"/>
    <w:rsid w:val="003368D7"/>
    <w:rsid w:val="00393FF4"/>
    <w:rsid w:val="00470D6C"/>
    <w:rsid w:val="0053747A"/>
    <w:rsid w:val="00553C85"/>
    <w:rsid w:val="005837FC"/>
    <w:rsid w:val="00590E8F"/>
    <w:rsid w:val="006159BD"/>
    <w:rsid w:val="006B1AD3"/>
    <w:rsid w:val="006D5DFF"/>
    <w:rsid w:val="0072647A"/>
    <w:rsid w:val="007E5A17"/>
    <w:rsid w:val="0082782D"/>
    <w:rsid w:val="00895C57"/>
    <w:rsid w:val="00907E91"/>
    <w:rsid w:val="00984E36"/>
    <w:rsid w:val="009A6E0C"/>
    <w:rsid w:val="009B794D"/>
    <w:rsid w:val="00A5659E"/>
    <w:rsid w:val="00A73F96"/>
    <w:rsid w:val="00AC5D2E"/>
    <w:rsid w:val="00AD13E3"/>
    <w:rsid w:val="00AE0319"/>
    <w:rsid w:val="00AE4DFB"/>
    <w:rsid w:val="00B17332"/>
    <w:rsid w:val="00BC6A40"/>
    <w:rsid w:val="00BF3C7F"/>
    <w:rsid w:val="00D52FB9"/>
    <w:rsid w:val="00D6155C"/>
    <w:rsid w:val="00D75800"/>
    <w:rsid w:val="00DE0D47"/>
    <w:rsid w:val="00E0214F"/>
    <w:rsid w:val="00E076A6"/>
    <w:rsid w:val="00EC2FBB"/>
    <w:rsid w:val="00EE3C19"/>
    <w:rsid w:val="00EF232F"/>
    <w:rsid w:val="00FF5478"/>
    <w:rsid w:val="0F9C6AFD"/>
    <w:rsid w:val="1D758288"/>
    <w:rsid w:val="1DC7B885"/>
    <w:rsid w:val="33BFF629"/>
    <w:rsid w:val="37FFDE40"/>
    <w:rsid w:val="3D8F582A"/>
    <w:rsid w:val="3DFBA1E8"/>
    <w:rsid w:val="3F26CE99"/>
    <w:rsid w:val="3FDC9FE5"/>
    <w:rsid w:val="3FF3F09E"/>
    <w:rsid w:val="3FFFEB49"/>
    <w:rsid w:val="50FE1D0B"/>
    <w:rsid w:val="51FE03B9"/>
    <w:rsid w:val="57CFDBB9"/>
    <w:rsid w:val="5AEFD907"/>
    <w:rsid w:val="5FAF5B27"/>
    <w:rsid w:val="65DD16E3"/>
    <w:rsid w:val="6BFD5E92"/>
    <w:rsid w:val="6E9F943E"/>
    <w:rsid w:val="6EFFABE2"/>
    <w:rsid w:val="6FCFC286"/>
    <w:rsid w:val="6FD941C4"/>
    <w:rsid w:val="778287B5"/>
    <w:rsid w:val="77BF390B"/>
    <w:rsid w:val="77ECE130"/>
    <w:rsid w:val="77F86AA8"/>
    <w:rsid w:val="7CFB34F4"/>
    <w:rsid w:val="7EFCBEA7"/>
    <w:rsid w:val="7EFEAD9D"/>
    <w:rsid w:val="7FCF4AD5"/>
    <w:rsid w:val="7FDE5998"/>
    <w:rsid w:val="7FE17BAC"/>
    <w:rsid w:val="7FF705F8"/>
    <w:rsid w:val="7FFD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F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4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99"/>
    <w:qFormat/>
    <w:rsid w:val="00AE4DF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AE4DFB"/>
  </w:style>
  <w:style w:type="character" w:customStyle="1" w:styleId="Char0">
    <w:name w:val="页眉 Char"/>
    <w:basedOn w:val="a0"/>
    <w:link w:val="a4"/>
    <w:uiPriority w:val="99"/>
    <w:semiHidden/>
    <w:qFormat/>
    <w:rsid w:val="00AE4D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4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21</cp:revision>
  <cp:lastPrinted>2021-04-22T07:00:00Z</cp:lastPrinted>
  <dcterms:created xsi:type="dcterms:W3CDTF">2021-03-19T07:31:00Z</dcterms:created>
  <dcterms:modified xsi:type="dcterms:W3CDTF">2021-04-28T08:10:00Z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